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2C" w:rsidRPr="00502D36" w:rsidRDefault="001F132C" w:rsidP="001F132C">
      <w:pPr>
        <w:pStyle w:val="NoSpacing"/>
        <w:jc w:val="center"/>
        <w:rPr>
          <w:sz w:val="17"/>
          <w:szCs w:val="17"/>
        </w:rPr>
      </w:pPr>
      <w:r w:rsidRPr="00502D36">
        <w:rPr>
          <w:sz w:val="17"/>
          <w:szCs w:val="17"/>
        </w:rPr>
        <w:t xml:space="preserve">Кут </w:t>
      </w:r>
      <w:proofErr w:type="spellStart"/>
      <w:r w:rsidRPr="00502D36">
        <w:rPr>
          <w:sz w:val="17"/>
          <w:szCs w:val="17"/>
        </w:rPr>
        <w:t>Хуми</w:t>
      </w:r>
      <w:proofErr w:type="spellEnd"/>
      <w:r w:rsidRPr="00502D36">
        <w:rPr>
          <w:sz w:val="17"/>
          <w:szCs w:val="17"/>
        </w:rPr>
        <w:t>, Виталий Сердюк</w:t>
      </w:r>
      <w:r>
        <w:rPr>
          <w:sz w:val="17"/>
          <w:szCs w:val="17"/>
        </w:rPr>
        <w:t xml:space="preserve"> </w:t>
      </w:r>
      <w:r w:rsidRPr="00502D36">
        <w:rPr>
          <w:sz w:val="17"/>
          <w:szCs w:val="17"/>
        </w:rPr>
        <w:t>·</w:t>
      </w:r>
      <w:r>
        <w:rPr>
          <w:sz w:val="17"/>
          <w:szCs w:val="17"/>
        </w:rPr>
        <w:t xml:space="preserve"> </w:t>
      </w:r>
      <w:r w:rsidRPr="00502D36">
        <w:rPr>
          <w:sz w:val="17"/>
          <w:szCs w:val="17"/>
        </w:rPr>
        <w:t>2</w:t>
      </w:r>
      <w:r>
        <w:rPr>
          <w:sz w:val="17"/>
          <w:szCs w:val="17"/>
        </w:rPr>
        <w:t>6</w:t>
      </w:r>
      <w:r w:rsidRPr="00502D36">
        <w:rPr>
          <w:sz w:val="17"/>
          <w:szCs w:val="17"/>
        </w:rPr>
        <w:t>-2</w:t>
      </w:r>
      <w:r>
        <w:rPr>
          <w:sz w:val="17"/>
          <w:szCs w:val="17"/>
        </w:rPr>
        <w:t>7</w:t>
      </w:r>
      <w:r w:rsidRPr="00502D36">
        <w:rPr>
          <w:sz w:val="17"/>
          <w:szCs w:val="17"/>
        </w:rPr>
        <w:t xml:space="preserve"> </w:t>
      </w:r>
      <w:r>
        <w:rPr>
          <w:sz w:val="17"/>
          <w:szCs w:val="17"/>
        </w:rPr>
        <w:t>декабря</w:t>
      </w:r>
      <w:r w:rsidRPr="00502D36">
        <w:rPr>
          <w:sz w:val="17"/>
          <w:szCs w:val="17"/>
        </w:rPr>
        <w:t xml:space="preserve"> 2015</w:t>
      </w:r>
      <w:r>
        <w:rPr>
          <w:sz w:val="17"/>
          <w:szCs w:val="17"/>
        </w:rPr>
        <w:t xml:space="preserve"> </w:t>
      </w:r>
      <w:r w:rsidRPr="00502D36">
        <w:rPr>
          <w:sz w:val="17"/>
          <w:szCs w:val="17"/>
        </w:rPr>
        <w:t>·</w:t>
      </w:r>
      <w:r>
        <w:rPr>
          <w:sz w:val="17"/>
          <w:szCs w:val="17"/>
        </w:rPr>
        <w:t xml:space="preserve"> </w:t>
      </w:r>
      <w:r w:rsidRPr="00502D36">
        <w:rPr>
          <w:sz w:val="17"/>
          <w:szCs w:val="17"/>
        </w:rPr>
        <w:t>ИДИВО 192 Изначальности, Москва</w:t>
      </w:r>
    </w:p>
    <w:p w:rsidR="001F132C" w:rsidRPr="009C2F53" w:rsidRDefault="001F132C" w:rsidP="001F132C">
      <w:pPr>
        <w:pStyle w:val="NoSpacing"/>
        <w:ind w:firstLine="0"/>
        <w:jc w:val="center"/>
        <w:rPr>
          <w:b/>
          <w:spacing w:val="-6"/>
          <w:w w:val="99"/>
          <w:sz w:val="18"/>
          <w:szCs w:val="18"/>
        </w:rPr>
      </w:pPr>
      <w:r w:rsidRPr="009C2F53">
        <w:rPr>
          <w:spacing w:val="-6"/>
          <w:w w:val="99"/>
          <w:sz w:val="17"/>
          <w:szCs w:val="17"/>
        </w:rPr>
        <w:t>4</w:t>
      </w:r>
      <w:r w:rsidRPr="009C2F53">
        <w:rPr>
          <w:spacing w:val="-6"/>
          <w:w w:val="99"/>
          <w:sz w:val="17"/>
          <w:szCs w:val="17"/>
          <w:vertAlign w:val="superscript"/>
        </w:rPr>
        <w:t>й</w:t>
      </w:r>
      <w:r w:rsidRPr="009C2F53">
        <w:rPr>
          <w:spacing w:val="-6"/>
          <w:w w:val="99"/>
          <w:sz w:val="17"/>
          <w:szCs w:val="17"/>
        </w:rPr>
        <w:t xml:space="preserve"> Профессиональный Политический Синтез ИВО · </w:t>
      </w:r>
      <w:r w:rsidRPr="009C2F53">
        <w:rPr>
          <w:b/>
          <w:spacing w:val="-6"/>
          <w:w w:val="99"/>
          <w:sz w:val="18"/>
          <w:szCs w:val="18"/>
        </w:rPr>
        <w:t xml:space="preserve">Мг Гражданство ИДИВО. Политология Метагалактики. ИО Дочь. </w:t>
      </w:r>
      <w:r w:rsidRPr="009C2F53">
        <w:rPr>
          <w:b/>
          <w:spacing w:val="-6"/>
          <w:w w:val="99"/>
          <w:sz w:val="18"/>
          <w:szCs w:val="18"/>
          <w:u w:val="single"/>
        </w:rPr>
        <w:t>ПРАКТИКИ</w:t>
      </w:r>
    </w:p>
    <w:p w:rsidR="001F132C" w:rsidRPr="00AE46E1" w:rsidRDefault="001F132C" w:rsidP="001F132C">
      <w:pPr>
        <w:pStyle w:val="NoSpacing"/>
        <w:pBdr>
          <w:bottom w:val="single" w:sz="6" w:space="1" w:color="auto"/>
        </w:pBdr>
        <w:ind w:firstLine="0"/>
        <w:jc w:val="center"/>
        <w:rPr>
          <w:b/>
          <w:sz w:val="2"/>
          <w:szCs w:val="2"/>
          <w:u w:val="single"/>
        </w:rPr>
      </w:pPr>
    </w:p>
    <w:p w:rsidR="001F132C" w:rsidRPr="002D04B0" w:rsidRDefault="001F132C" w:rsidP="001F1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4B0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3</w:t>
      </w:r>
      <w:r w:rsidRPr="002D04B0">
        <w:rPr>
          <w:rFonts w:ascii="Times New Roman" w:hAnsi="Times New Roman"/>
          <w:b/>
          <w:sz w:val="24"/>
          <w:szCs w:val="24"/>
        </w:rPr>
        <w:t xml:space="preserve">. </w:t>
      </w:r>
      <w:r w:rsidRPr="00414552">
        <w:rPr>
          <w:rFonts w:ascii="Times New Roman" w:hAnsi="Times New Roman"/>
          <w:b/>
          <w:caps/>
          <w:color w:val="FF0000"/>
          <w:sz w:val="24"/>
          <w:szCs w:val="24"/>
        </w:rPr>
        <w:t>Первостяжание</w:t>
      </w:r>
      <w:r w:rsidRPr="009F769D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1F132C" w:rsidRDefault="001F132C" w:rsidP="001F1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Вхождение в Пламенную, </w:t>
      </w:r>
      <w:proofErr w:type="spellStart"/>
      <w:r>
        <w:rPr>
          <w:rFonts w:ascii="Times New Roman" w:hAnsi="Times New Roman"/>
          <w:b/>
          <w:sz w:val="24"/>
          <w:szCs w:val="24"/>
        </w:rPr>
        <w:t>Синтезную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C629DF">
        <w:rPr>
          <w:rFonts w:ascii="Times New Roman" w:hAnsi="Times New Roman"/>
          <w:b/>
          <w:sz w:val="24"/>
          <w:szCs w:val="24"/>
        </w:rPr>
        <w:t>Осн</w:t>
      </w:r>
      <w:r w:rsidRPr="000D0E99">
        <w:rPr>
          <w:rFonts w:ascii="Times New Roman" w:hAnsi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вную Любовь, Я </w:t>
      </w:r>
      <w:proofErr w:type="spellStart"/>
      <w:r>
        <w:rPr>
          <w:rFonts w:ascii="Times New Roman" w:hAnsi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Любовь.</w:t>
      </w:r>
    </w:p>
    <w:p w:rsidR="001F132C" w:rsidRDefault="001F132C" w:rsidP="001F1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Образа Любви Изначально Вышестоящего Отца</w:t>
      </w:r>
    </w:p>
    <w:p w:rsidR="001F132C" w:rsidRDefault="001F132C" w:rsidP="001F13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Синтезируемся с Изначальными Владыками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, переходим в зал Ипостаси Синтеза ИДИВО в форме Служения.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Изначальными Владыками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сливаемся с Изначальными Владыками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проникаясь в </w:t>
      </w:r>
      <w:proofErr w:type="spellStart"/>
      <w:r>
        <w:rPr>
          <w:rFonts w:ascii="Times New Roman" w:hAnsi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Изначальными Владыками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всей Любовью </w:t>
      </w:r>
      <w:proofErr w:type="spellStart"/>
      <w:r>
        <w:rPr>
          <w:rFonts w:ascii="Times New Roman" w:hAnsi="Times New Roman"/>
          <w:sz w:val="24"/>
          <w:szCs w:val="24"/>
        </w:rPr>
        <w:t>Идивной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Изначальных Владык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к каждому из нас.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сливаетесь с Владыками, а Владыки вас любят. Я не оговариваюсь – забудьте о своей любви. Могу страшнее сказать: перестаньте любить Владык, в прямом смысле этого слова. Это ваш уровень Любви, он сейчас не нужен, честно.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сливаетесь с Изначальными Владыками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проникаетесь их Любовью. Просто проживите Любовь Владык, Изначальных Владык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к вам, к каждому из вас. Не важно, чем это выражение Любви к вам проистекает: это –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Любовь. Не надо задумываться, это Огонь, Пламя или что-то, сейчас это не важно. Это –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Любовь. Проникнитесь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синтезе с Изначальными Владыками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Любовью переходим в зал Любви ИДИВО, растворяясь в Любви ИДИВО собою, полностью раскрепощаясь, открываясь, проникаясь, развёртываясь проникновенностью Любви каждым из нас.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Проникаемся Пламенной Любовью всецело – это и вокруг, и внутри нас однородная Пламенная Любовь ИДИВО явлением Любви Владык. Проживайте. Даже если вы ничего не чувствуете, стойте и впитывайте, ваше то тело работает, физика одновременно тоже. Даже если вы не проживаете, стойте сейчас, раскрепощайтесь: Пламя очень хорошо плавит все ваши </w:t>
      </w:r>
      <w:proofErr w:type="spellStart"/>
      <w:r>
        <w:rPr>
          <w:rFonts w:ascii="Times New Roman" w:hAnsi="Times New Roman"/>
          <w:sz w:val="24"/>
          <w:szCs w:val="24"/>
        </w:rPr>
        <w:t>заструктуренности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любые, вас не касается, какие, вы сейчас не думайте ни о чём. Вы просто проникаетесь Любовью.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я говорю «купаетесь» – это только внешне, а пред Владыками это называется проникновенность и вовне, и внутри, ищите её собою. Настройтесь, </w:t>
      </w:r>
      <w:proofErr w:type="spellStart"/>
      <w:r>
        <w:rPr>
          <w:rFonts w:ascii="Times New Roman" w:hAnsi="Times New Roman"/>
          <w:sz w:val="24"/>
          <w:szCs w:val="24"/>
        </w:rPr>
        <w:t>релаксируйте</w:t>
      </w:r>
      <w:proofErr w:type="spellEnd"/>
      <w:r>
        <w:rPr>
          <w:rFonts w:ascii="Times New Roman" w:hAnsi="Times New Roman"/>
          <w:sz w:val="24"/>
          <w:szCs w:val="24"/>
        </w:rPr>
        <w:t xml:space="preserve"> сейчас, закройте глаза. И физически каждый сейчас внешне и внутри в Любви. Это не внушение, это факт Синтеза. А как вы это найдёте – ищите.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Владыки переводят Пламя в Огонь. Всё продолжается, углубляясь Любовью Огня.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сейчас другое в зале выражение Любви Огнём. Состояние Любви надо, ничего другого, даже думать ни о чём не надо – просто быть этим.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мы проникаемся </w:t>
      </w:r>
      <w:proofErr w:type="spellStart"/>
      <w:r>
        <w:rPr>
          <w:rFonts w:ascii="Times New Roman" w:hAnsi="Times New Roman"/>
          <w:sz w:val="24"/>
          <w:szCs w:val="24"/>
        </w:rPr>
        <w:t>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Любовью Владык к нам Любовью ИДИВО.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проникаясь, являем Осн</w:t>
      </w:r>
      <w:r w:rsidRPr="00F5682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вную Любовь собою. И входим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ИДИВО каждым из нас.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переходим в зал к Изначально Вышестоящему Отцу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Любовью, в Любви </w:t>
      </w:r>
      <w:proofErr w:type="gramStart"/>
      <w:r>
        <w:rPr>
          <w:rFonts w:ascii="Times New Roman" w:hAnsi="Times New Roman"/>
          <w:sz w:val="24"/>
          <w:szCs w:val="24"/>
        </w:rPr>
        <w:t xml:space="preserve">сливаясь с Изначально Вышестоящим Отцом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Любовью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каждого из нас, развёртываясь в зале 256-изначально явленно. Проникаясь Любовью Изначально Вышестоящего Отца, в Любви синтезируемся с Изначально Вышестоящим Отцом, стяжая </w:t>
      </w:r>
      <w:r w:rsidRPr="005D73AA">
        <w:rPr>
          <w:rFonts w:ascii="Times New Roman" w:hAnsi="Times New Roman"/>
          <w:b/>
          <w:sz w:val="24"/>
          <w:szCs w:val="24"/>
        </w:rPr>
        <w:t>Образ Любви</w:t>
      </w:r>
      <w:r>
        <w:rPr>
          <w:rFonts w:ascii="Times New Roman" w:hAnsi="Times New Roman"/>
          <w:sz w:val="24"/>
          <w:szCs w:val="24"/>
        </w:rPr>
        <w:t xml:space="preserve"> каждого из нас и вспыхивая Образом Любви Изначально Вышестоящего Отца каждым из нас. И преображаемся этим.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Отца, Изначальных Владык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. Возвращаемся в физическое присутствие, развёртываясь Образом Любви Изначально Вышестоящего Отца собою.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стяжённое, возожжённое в ИДИВО каждого из нас, развёртывая сферой и средой в сфере Любви, Любовью, Образом Любви ИДИВО каждого.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попробуйте прожить физически, вокруг вас сфера или среда Любви (</w:t>
      </w:r>
      <w:r w:rsidRPr="003E199D">
        <w:rPr>
          <w:rFonts w:ascii="Times New Roman" w:hAnsi="Times New Roman"/>
          <w:i/>
          <w:sz w:val="24"/>
          <w:szCs w:val="24"/>
        </w:rPr>
        <w:t>в зале чихнули</w:t>
      </w:r>
      <w:r>
        <w:rPr>
          <w:rFonts w:ascii="Times New Roman" w:hAnsi="Times New Roman"/>
          <w:sz w:val="24"/>
          <w:szCs w:val="24"/>
        </w:rPr>
        <w:t>), – спасибо, точно.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Независимо от того, есть у вас проживание или нет, так сотворяет Отец, всё по практике. Ваша задача – проникнуться и пробовать выразить это, потому что сотворение идёт независимо от ваших способностей, вы на Синтезе. Это для тех, кто не может поверить. На Синтезе творит </w:t>
      </w:r>
      <w:r>
        <w:rPr>
          <w:rFonts w:ascii="Times New Roman" w:hAnsi="Times New Roman"/>
          <w:sz w:val="24"/>
          <w:szCs w:val="24"/>
        </w:rPr>
        <w:lastRenderedPageBreak/>
        <w:t xml:space="preserve">Отец, вы не умеете – вам творят. А вы пробуйте проникаться, потому что это есть независимо от вашего проживания. Это я углубляю Веру некоторых. Это Синтез.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идём по Практике, идём сейчас по Генезису, но он не зависит от вашего проживания. Вы можете владеть такой чувствительностью, осмысленностью, а можете не владеть. Вас сотворяет сейчас Отец – смысл Синтеза в этом. Вас </w:t>
      </w:r>
      <w:r w:rsidRPr="00EE514A">
        <w:rPr>
          <w:rFonts w:ascii="Times New Roman" w:hAnsi="Times New Roman"/>
          <w:b/>
          <w:sz w:val="24"/>
          <w:szCs w:val="24"/>
        </w:rPr>
        <w:t>сотворяет Отец</w:t>
      </w:r>
      <w:r>
        <w:rPr>
          <w:rFonts w:ascii="Times New Roman" w:hAnsi="Times New Roman"/>
          <w:sz w:val="24"/>
          <w:szCs w:val="24"/>
        </w:rPr>
        <w:t xml:space="preserve"> так, как выражает это Ведущий, в данном случае я. Мне это сообщает Отец, Владыки, я просто публикую, что с вами делают, что происходит. Вы можете это прожить, можете – нет, можете проникнуться, можете – нет, это всё равно происходит независимо от вас – это Синтез. Вне Синтеза это от вас зависит, здесь – нет: </w:t>
      </w:r>
      <w:r w:rsidRPr="00E623C4">
        <w:rPr>
          <w:rFonts w:ascii="Times New Roman" w:hAnsi="Times New Roman"/>
          <w:b/>
          <w:sz w:val="24"/>
          <w:szCs w:val="24"/>
        </w:rPr>
        <w:t>вас творят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Это суровость Любви, признаете – войдёте.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Посмотрите: Шар Любви вокруг, внутри вас. Он не вокруг тела, а и сквозь вас сферично, </w:t>
      </w:r>
      <w:proofErr w:type="spellStart"/>
      <w:r>
        <w:rPr>
          <w:rFonts w:ascii="Times New Roman" w:hAnsi="Times New Roman"/>
          <w:sz w:val="24"/>
          <w:szCs w:val="24"/>
        </w:rPr>
        <w:t>идивно</w:t>
      </w:r>
      <w:proofErr w:type="spellEnd"/>
      <w:r>
        <w:rPr>
          <w:rFonts w:ascii="Times New Roman" w:hAnsi="Times New Roman"/>
          <w:sz w:val="24"/>
          <w:szCs w:val="24"/>
        </w:rPr>
        <w:t xml:space="preserve">. Это ваша «новогодняя игрушка» Любви – может, так приятней станет. </w:t>
      </w:r>
      <w:proofErr w:type="gramStart"/>
      <w:r>
        <w:rPr>
          <w:rFonts w:ascii="Times New Roman" w:hAnsi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такая, большая, не ёлочная, – подарок от Отца Любовью. Не под ёлкой, а сразу вами. Ищите это состояние, я держу пока фиксацию, чтоб вы нашли это состояние.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Оно всё равно у вас есть, вам всё равно придётся это искать. Сейчас не найдёте, потом, это не сбежит теперь от вас. Это 46-й Синтез. Чтобы это сбежало, я не знаю, что надо в жизни теперь сделать, у нас 46-го уровня жизни просто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, даже на Планете их 32, она только растёт в 64. На Планете негде сбегать этому, понимаете? Это Логос полный для вас, это тоже некуда девать просто. Так что это не растает, не бойтесь, пока вы не вырастите этим. Проникайтесь.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специально это говорю, чтоб до вас дошло, что это не на время Синтеза и не после него. Это 46-й Синтез, вы первые, и вам </w:t>
      </w:r>
      <w:r w:rsidRPr="00CF4249">
        <w:rPr>
          <w:rFonts w:ascii="Times New Roman" w:hAnsi="Times New Roman"/>
          <w:sz w:val="24"/>
          <w:szCs w:val="24"/>
        </w:rPr>
        <w:t>дано навсегда.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Надеюсь, и остальным так получится, как сложится, посмотрим. Я без шуток сейчас. Да, да, да, придётся перестроиться, даже если вы мне не верите, я могу и там сказать, простенько: Истина однозначна, независимо от вашего мнения. Сейчас так, потому что Синтез от Отца, а Отец – это Истина. Всё. Что хотите с этим делайте. Любовь ваша, делайте, что хотите, – я всё честно сказал.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Ещё сидим – Образ Отца не у всех вошёл до ног. Сфера стала, а Образ до конца войти не может, то есть даже Любовь переплавить среду вокруг, внутри нас до конца не может. Я ступнями не проживаю Путь Любви вами, – открытым текстом. А я как Ведущий должен прожить Путь Любви. Итоговая точка любого стяжания – это ступни, для меня. Тогда я знаю, что вы взяли полностью до конца, и обратного пути не будет.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я буду молчать, пока вы не проникнетесь или пока Отец вам не продавит, ну, в помощь, это </w:t>
      </w:r>
      <w:proofErr w:type="spellStart"/>
      <w:r>
        <w:rPr>
          <w:rFonts w:ascii="Times New Roman" w:hAnsi="Times New Roman"/>
          <w:sz w:val="24"/>
          <w:szCs w:val="24"/>
        </w:rPr>
        <w:t>вспомоществление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такое.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знаю, что вы сразу хотите зажечь ноги, спички не нужны, они должны разгореться сами. Тут зажигание не поможет, они должны разгореться сами. Я понимаю, что некоторые проживают, я вам сообщу: они потеплели и у меня. Но у меня как-то они и не замерзали. А мне надо, чтоб они горели. Понимаете разницу: потеплели и разгорелись? Это проживаемая разница. Ступни. Да потому, что Мать, и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у Матери между ногами, в ступнях, между ступнями, в ямочке, мы ж проходили такие вещи. А итог Любви – это Мать, Материя, отдача ей ступнями. Ходить Любовью по земле – это Истинная Любовь. Ножками.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нормально, процесс идёт, просто долго. Зато понятней стало, проще стало. Мне мало, что горит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центре груди. Нужны ступни, которые горят. И вы тогда будете летать вдохновением Любви, в ступнях вы будете летать вдохновением Любви, а в груди – не обязательно. Летать удобней, чем ходить.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Возожгитесь Образом Любви, – подсказываю. Образ Любви входит к вам. Знаете, он входит, такое ощущение, что вы принимаете, потому что надо. А вы не хотите возжечься Образом Любви самостоятельно? Это ж ваш Образ, это Отец вам дал Образ Любви. И мне не важно, как он расшифровывается, кем или чем. Отец вам дал. Даже если вы не расшифровали, утвердите, что вы сейчас разгораетесь, возжигаетесь, проникаетесь Образом Любви физически, внутри тела. И тогда вот эта среда Любви сферой ИДИВО каждого разгорится. То есть Образ </w:t>
      </w:r>
      <w:proofErr w:type="gramStart"/>
      <w:r>
        <w:rPr>
          <w:rFonts w:ascii="Times New Roman" w:hAnsi="Times New Roman"/>
          <w:sz w:val="24"/>
          <w:szCs w:val="24"/>
        </w:rPr>
        <w:t>Любви</w:t>
      </w:r>
      <w:proofErr w:type="gramEnd"/>
      <w:r>
        <w:rPr>
          <w:rFonts w:ascii="Times New Roman" w:hAnsi="Times New Roman"/>
          <w:sz w:val="24"/>
          <w:szCs w:val="24"/>
        </w:rPr>
        <w:t xml:space="preserve"> и сфера Любви вокруг нас начнут взаимодействовать и пойдёт бурление Любви, начнутся условия Любви, начнутся явления Любви, то есть какие-то действия, какая-то специфика, которые уже можно прожить.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>, уже легче – с головы ушло по телу. Могу констатировать: Образ Любви разошёлся по всему телу. Ступни заполнились, осталось зажечь, вот так – раз (</w:t>
      </w:r>
      <w:r>
        <w:rPr>
          <w:rFonts w:ascii="Times New Roman" w:hAnsi="Times New Roman"/>
          <w:i/>
          <w:sz w:val="24"/>
          <w:szCs w:val="24"/>
        </w:rPr>
        <w:t>щёлкает пальцами</w:t>
      </w:r>
      <w:r>
        <w:rPr>
          <w:rFonts w:ascii="Times New Roman" w:hAnsi="Times New Roman"/>
          <w:sz w:val="24"/>
          <w:szCs w:val="24"/>
        </w:rPr>
        <w:t xml:space="preserve">): «Образ </w:t>
      </w:r>
      <w:r>
        <w:rPr>
          <w:rFonts w:ascii="Times New Roman" w:hAnsi="Times New Roman"/>
          <w:sz w:val="24"/>
          <w:szCs w:val="24"/>
        </w:rPr>
        <w:lastRenderedPageBreak/>
        <w:t xml:space="preserve">Любви, зажгись!» Ну, как на Новый год: «Ёлочка, зажгись!», а у нас: «Образ Любви, зажгись!» Я без шуток, хотя и в шутку.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Проникнитесь Любовью Изначально Вышестоящего Отца физически. Матом добавлять ничего не буду. До ступней, а не до груди. Вы сами пытаетесь возжечься Любовью, которой не имеете. Любовь есть, но такого уровня у нас с вами не было, правильно? Пусть Отец вас научит этому.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господи, слава богу, пошло, потекло. О, я начинаю от среды проживать обратную реакцию Любви, от среды сферы Любви вокруг меня, вокруг каждого из вас тоже. Реакция пошла – мы начали. Реакция больше возле головы, но это уже хорошо, это значит, бурление Образом Любви пошло.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проживите такое странное слово, но оно правильное для этого уровня: в центре грудной клетки у вас </w:t>
      </w:r>
      <w:r w:rsidRPr="003D01AF">
        <w:rPr>
          <w:rFonts w:ascii="Times New Roman" w:hAnsi="Times New Roman"/>
          <w:b/>
          <w:sz w:val="24"/>
          <w:szCs w:val="24"/>
        </w:rPr>
        <w:t>елей Любви</w:t>
      </w:r>
      <w:r>
        <w:rPr>
          <w:rFonts w:ascii="Times New Roman" w:hAnsi="Times New Roman"/>
          <w:sz w:val="24"/>
          <w:szCs w:val="24"/>
        </w:rPr>
        <w:t xml:space="preserve"> – это такая определённая субстанция Любви, которая рождается внутри тела, называется елей. Название с христианства, только христиане видят эту субстанцию внешнюю, а я предлагаю вам прожить внутри – она у вас сейчас образовалась. Только это не капля, это что-то текучее, но внутри физического тела, но в центре груди, могу сказать, между двумя лёгкими. И не в трахее, где-то между позвоночником и двумя лёгкими, в этой области. Между. Перед позвоночником, между двумя лёгкими, но никакие органы не затрагивает. Поищите.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сильное горение Любви вокруг головы, плеч – здесь молодцы. Отец вас заполнил, но доведите до ступней глубже. Голова горит ярко-ярко, такое ощущение, что просто вот уже пожар, в хорошем смысле слова. А ступни говорят: «Нам бы столько!» Ну, там есть чуть-чуть, ну, начните ходить Любовью, ну, проникаясь Отцом ступнями. Понятно, что всё начинается с головы, и до ступней. Вы можете, у вас получается, я это проживаю по голове, по плечам. Я хочу прожить ступнями, чтоб у всех осталось. Я могу всех отпустить, но лучше добиться этого.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Просящему даётся, – подсказываю. Я специально так резко говорю, чтоб вы переходили на </w:t>
      </w:r>
      <w:proofErr w:type="gramStart"/>
      <w:r>
        <w:rPr>
          <w:rFonts w:ascii="Times New Roman" w:hAnsi="Times New Roman"/>
          <w:sz w:val="24"/>
          <w:szCs w:val="24"/>
        </w:rPr>
        <w:t>другое</w:t>
      </w:r>
      <w:proofErr w:type="gramEnd"/>
      <w:r>
        <w:rPr>
          <w:rFonts w:ascii="Times New Roman" w:hAnsi="Times New Roman"/>
          <w:sz w:val="24"/>
          <w:szCs w:val="24"/>
        </w:rPr>
        <w:t xml:space="preserve">. Любовь чуть расслабляет, растекается, нужен резкий выпад, и вы переключаетесь.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теперь проживайте: реакция на ступнях окружающей Любви есть, то есть идёт взаимосвязь сферы окружающей Любви и ваших ступней, бурление пошло, даже голове легче стало, это не значит, что ушло. Голова, центр груди, ступни – полное действие. Тело тоже, но оно меньше проживает, потому что там чувствительность меньше, ну, извините, копчик с промежностью тоже. Я никаких реакций не имею в виду, я имею в виду четыре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: голова, центр груди, копчик-промежность, между ступнями – четыре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>, они все сейчас действуют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я теперь от Владыки слышу: «Ну, вот так!» Я напоминаю, что Владыка и Владычица вас начинают заполнять и поддерживать Любовью. Вот сейчас Владыка и Владычица говорят: «Завершаем». Нет, Любовь у вас остаётся, Владыки прекращают вас поддерживать своей Любовью, чтоб у вас даже физически всё получилось. Называется, почувствуй разницу. Фиксация Владык уходит.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Явление Отца Любовью осталась, но фиксация Отца тоже уходит. Ну, Отец всегда является вами, просто концентрация фиксации уходит.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мы сейчас остались одни в Любви. Нет, мы с Отцом, если надо – он явится. Но сейчас он даёт вам прожить каждого из вас в Любви. Я очень честно говорю: ноги должны быть горячими, как будто из горячей ванны или из парной. Ну, у меня как из горячей ванны. Голова должна быть горячая, особенно затылок, в сторону затылка. Центр груди должен быть горячим. То место, на чём вы сидите в копчике, должно быть горячим, причём не только копчик, а вот более объёмно, – так выразимся. Могут гореть щёки, лицо, лоб. У меня горело в процессе действия, сейчас </w:t>
      </w:r>
      <w:proofErr w:type="gramStart"/>
      <w:r>
        <w:rPr>
          <w:rFonts w:ascii="Times New Roman" w:hAnsi="Times New Roman"/>
          <w:sz w:val="24"/>
          <w:szCs w:val="24"/>
        </w:rPr>
        <w:t>попрохладней</w:t>
      </w:r>
      <w:proofErr w:type="gramEnd"/>
      <w:r>
        <w:rPr>
          <w:rFonts w:ascii="Times New Roman" w:hAnsi="Times New Roman"/>
          <w:sz w:val="24"/>
          <w:szCs w:val="24"/>
        </w:rPr>
        <w:t>, но лоб горячий, я бы сказал, такое ощущение, что на нём что-то плотно находится.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и так по любым другим частям. У меня на плечах горячее, как будто плачи шарообразные чем-то. Ну, тут уже тонкости: у кого-то щеками, у кого-то ушами, вот сложно, у каждого своя специфика. Я прошёлся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главным</w:t>
      </w:r>
      <w:proofErr w:type="gramEnd"/>
      <w:r>
        <w:rPr>
          <w:rFonts w:ascii="Times New Roman" w:hAnsi="Times New Roman"/>
          <w:sz w:val="24"/>
          <w:szCs w:val="24"/>
        </w:rPr>
        <w:t xml:space="preserve"> для всех, плечи тоже главные для всех, а тонкости – и щёки, и уши, и волосы, и шея может гореть, и горло, и колени, и ладони, – это я называю разные центры, где может спокойно всё гореть и быть плотность какая-то, и кончик носа. И даже глаза – казалось бы, мы это не можем прожить, есть варианты, когда в глубине </w:t>
      </w:r>
      <w:r>
        <w:rPr>
          <w:rFonts w:ascii="Times New Roman" w:hAnsi="Times New Roman"/>
          <w:sz w:val="24"/>
          <w:szCs w:val="24"/>
        </w:rPr>
        <w:lastRenderedPageBreak/>
        <w:t xml:space="preserve">Любви вы проживаете глаза, я так честно скажу: чуть ли не до хрусталика, мне сложно объяснить это, но есть такое.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выходим из практики. Аминь. </w:t>
      </w:r>
    </w:p>
    <w:p w:rsidR="001F132C" w:rsidRDefault="001F132C" w:rsidP="001F1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молодцы, мы сделали это. </w:t>
      </w:r>
    </w:p>
    <w:p w:rsidR="001F132C" w:rsidRPr="001C6606" w:rsidRDefault="001F132C" w:rsidP="001F1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132C" w:rsidRPr="008271FA" w:rsidRDefault="001F132C" w:rsidP="001F132C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  <w:szCs w:val="18"/>
        </w:rPr>
      </w:pPr>
      <w:r w:rsidRPr="008271FA">
        <w:rPr>
          <w:rFonts w:ascii="Times New Roman" w:hAnsi="Times New Roman"/>
          <w:i/>
          <w:sz w:val="18"/>
          <w:szCs w:val="18"/>
        </w:rPr>
        <w:t>Набор текста практик</w:t>
      </w:r>
      <w:r>
        <w:rPr>
          <w:rFonts w:ascii="Times New Roman" w:hAnsi="Times New Roman"/>
          <w:i/>
          <w:sz w:val="18"/>
          <w:szCs w:val="18"/>
        </w:rPr>
        <w:t>и</w:t>
      </w:r>
      <w:r w:rsidRPr="008271FA">
        <w:rPr>
          <w:rFonts w:ascii="Times New Roman" w:hAnsi="Times New Roman"/>
          <w:i/>
          <w:sz w:val="18"/>
          <w:szCs w:val="18"/>
        </w:rPr>
        <w:t xml:space="preserve">: </w:t>
      </w:r>
      <w:r>
        <w:rPr>
          <w:rFonts w:ascii="Times New Roman" w:hAnsi="Times New Roman"/>
          <w:i/>
          <w:sz w:val="18"/>
          <w:szCs w:val="18"/>
        </w:rPr>
        <w:t>Ливия</w:t>
      </w:r>
      <w:r w:rsidRPr="008271FA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Голованова</w:t>
      </w:r>
      <w:r w:rsidRPr="008271FA">
        <w:rPr>
          <w:rFonts w:ascii="Times New Roman" w:hAnsi="Times New Roman"/>
          <w:i/>
          <w:sz w:val="18"/>
          <w:szCs w:val="18"/>
        </w:rPr>
        <w:t>, Подразделение ИДИВО 192 Изначальности, Москва</w:t>
      </w:r>
    </w:p>
    <w:p w:rsidR="001F132C" w:rsidRDefault="001F132C" w:rsidP="001F132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271FA">
        <w:rPr>
          <w:rFonts w:ascii="Times New Roman" w:hAnsi="Times New Roman"/>
          <w:i/>
          <w:sz w:val="18"/>
          <w:szCs w:val="18"/>
        </w:rPr>
        <w:t>Проверка текста практики: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8271FA">
        <w:rPr>
          <w:rFonts w:ascii="Times New Roman" w:hAnsi="Times New Roman"/>
          <w:i/>
          <w:sz w:val="18"/>
          <w:szCs w:val="18"/>
        </w:rPr>
        <w:t xml:space="preserve">Вера </w:t>
      </w:r>
      <w:proofErr w:type="spellStart"/>
      <w:r w:rsidRPr="008271FA">
        <w:rPr>
          <w:rFonts w:ascii="Times New Roman" w:hAnsi="Times New Roman"/>
          <w:i/>
          <w:sz w:val="18"/>
          <w:szCs w:val="18"/>
        </w:rPr>
        <w:t>Чернышова</w:t>
      </w:r>
      <w:proofErr w:type="spellEnd"/>
      <w:r w:rsidRPr="008271FA">
        <w:rPr>
          <w:rFonts w:ascii="Times New Roman" w:hAnsi="Times New Roman"/>
          <w:i/>
          <w:sz w:val="18"/>
          <w:szCs w:val="18"/>
        </w:rPr>
        <w:t>, Подразделение ИДИВО 192 Изначальности, Москва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3FD2" w:rsidRDefault="001F132C" w:rsidP="001F132C">
      <w:pPr>
        <w:spacing w:after="0" w:line="240" w:lineRule="auto"/>
      </w:pPr>
      <w:r>
        <w:rPr>
          <w:rFonts w:ascii="Times New Roman" w:hAnsi="Times New Roman"/>
          <w:i/>
          <w:sz w:val="18"/>
          <w:szCs w:val="18"/>
        </w:rPr>
        <w:br w:type="page"/>
      </w:r>
    </w:p>
    <w:sectPr w:rsidR="00B23FD2" w:rsidSect="001F132C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C"/>
    <w:rsid w:val="001F132C"/>
    <w:rsid w:val="00B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1F132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1893</Words>
  <Characters>10795</Characters>
  <Application>Microsoft Office Word</Application>
  <DocSecurity>0</DocSecurity>
  <Lines>89</Lines>
  <Paragraphs>25</Paragraphs>
  <ScaleCrop>false</ScaleCrop>
  <Company>Krokoz™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2016-01-03T13:18:00Z</dcterms:created>
  <dcterms:modified xsi:type="dcterms:W3CDTF">2016-01-03T13:20:00Z</dcterms:modified>
</cp:coreProperties>
</file>